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4DA84199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>Programul de studii:</w:t>
      </w:r>
      <w:r w:rsidRPr="0030131E" w:rsidR="0030131E">
        <w:t xml:space="preserve">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Consiliere școlară și Asistență Psihopedagogică IFR    </w:t>
      </w:r>
      <w:r w:rsidR="0030131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 Anexa A.ID.2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</w:p>
    <w:p w:rsidRPr="00972DAD" w:rsidR="00B42E53" w:rsidP="00B42E53" w:rsidRDefault="00B42E53" w14:paraId="23AA9593" w14:textId="2E586B0E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Pr="001627DB" w:rsidR="001627DB">
        <w:rPr>
          <w:rFonts w:ascii="Cambria" w:hAnsi="Cambria" w:cs="Times New Roman"/>
          <w:sz w:val="20"/>
          <w:szCs w:val="24"/>
        </w:rPr>
        <w:t>Tendințe în dezvoltarea profesională a cadrelor didactice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72DC957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Anul de studii:</w:t>
      </w:r>
      <w:r w:rsidR="001627DB">
        <w:rPr>
          <w:rFonts w:ascii="Cambria" w:hAnsi="Cambria" w:cs="Times New Roman"/>
          <w:sz w:val="20"/>
          <w:szCs w:val="24"/>
        </w:rPr>
        <w:t xml:space="preserve"> II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79507D1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Semestrul:</w:t>
      </w:r>
      <w:r w:rsidR="0030131E">
        <w:rPr>
          <w:rFonts w:ascii="Cambria" w:hAnsi="Cambria" w:cs="Times New Roman"/>
          <w:sz w:val="20"/>
          <w:szCs w:val="24"/>
        </w:rPr>
        <w:t xml:space="preserve"> IV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="00B42E53" w:rsidP="00B42E53" w:rsidRDefault="00B42E53" w14:paraId="6D8BE6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B42E53" w:rsidP="00B42E53" w:rsidRDefault="0030131E" w14:paraId="2B16790B" w14:textId="36A576FE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                                                                                                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 xml:space="preserve">  Anul universitar</w:t>
      </w:r>
      <w:r>
        <w:rPr>
          <w:rFonts w:ascii="Cambria" w:hAnsi="Cambria" w:cs="Times New Roman"/>
          <w:b/>
          <w:bCs/>
          <w:color w:val="000066"/>
          <w:szCs w:val="24"/>
        </w:rPr>
        <w:t xml:space="preserve"> </w:t>
      </w:r>
      <w:r w:rsidRPr="0030131E">
        <w:rPr>
          <w:rFonts w:ascii="Cambria" w:hAnsi="Cambria" w:cs="Times New Roman"/>
          <w:b/>
          <w:bCs/>
          <w:color w:val="000066"/>
          <w:szCs w:val="24"/>
        </w:rPr>
        <w:t>2025-2026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0C902998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0C902998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0C902998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E618AC" w14:paraId="0A121AD1" w14:textId="5D54C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Se discuta modulele 1-4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0075B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C902998" w:rsidR="28337C1D">
              <w:rPr>
                <w:rFonts w:ascii="Cambria" w:hAnsi="Cambria" w:cs="Times New Roman"/>
                <w:sz w:val="20"/>
                <w:szCs w:val="20"/>
              </w:rPr>
              <w:t>2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E618AC" w:rsidRDefault="00B42E53" w14:paraId="397DAEFE" w14:textId="4EEDB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0E293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3FBE4078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08BDE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0DF48D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1627DB" w:rsidR="001627DB" w:rsidP="001627DB" w:rsidRDefault="001627DB" w14:paraId="1AAF4B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1627DB">
              <w:rPr>
                <w:rFonts w:ascii="Cambria" w:hAnsi="Cambria" w:cs="Times New Roman"/>
                <w:sz w:val="20"/>
                <w:szCs w:val="24"/>
              </w:rPr>
              <w:t xml:space="preserve">Autoeducația și învățarea permanentă-conceptualizări </w:t>
            </w:r>
          </w:p>
          <w:p w:rsidRPr="00972DAD" w:rsidR="00B42E53" w:rsidP="001627DB" w:rsidRDefault="00B42E53" w14:paraId="60FA47E1" w14:textId="5D9BF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A01518" w14:paraId="7CA47E08" w14:textId="5C9FC2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C902998" w:rsidR="00A01518">
              <w:rPr>
                <w:rFonts w:ascii="Cambria" w:hAnsi="Cambria" w:cs="Times New Roman"/>
                <w:sz w:val="20"/>
                <w:szCs w:val="20"/>
              </w:rPr>
              <w:t xml:space="preserve">       Aprilie, 2026/</w:t>
            </w:r>
            <w:r w:rsidRPr="0C902998" w:rsidR="61B46FCC">
              <w:rPr>
                <w:rFonts w:ascii="Cambria" w:hAnsi="Cambria" w:cs="Times New Roman"/>
                <w:sz w:val="20"/>
                <w:szCs w:val="20"/>
              </w:rPr>
              <w:t>4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71464E3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B42E53" w:rsidP="002C0433" w:rsidRDefault="00E618AC" w14:paraId="29A25415" w14:textId="1DB8EF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Se discuta modulele 5-13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53807D9F" w14:textId="7CC1F4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C902998" w:rsidR="25911960">
              <w:rPr>
                <w:rFonts w:ascii="Cambria" w:hAnsi="Cambria" w:cs="Times New Roman"/>
                <w:sz w:val="20"/>
                <w:szCs w:val="20"/>
              </w:rPr>
              <w:t>1 ora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46DF3FCE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18F303CF" w14:textId="218CE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A01518" w14:paraId="3DE5E09C" w14:textId="2242C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         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6DA8959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0BF3199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36546CE" w14:textId="5D4A9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5F95A6D9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3B95BE1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AAA2F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DDBF67D" w14:textId="50115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8C017D" w14:textId="6B01B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405DE28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1627DB" w14:paraId="11E7ABCF" w14:textId="44E02E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1627DB">
              <w:rPr>
                <w:rFonts w:ascii="Cambria" w:hAnsi="Cambria" w:cs="Times New Roman"/>
                <w:sz w:val="20"/>
                <w:szCs w:val="24"/>
              </w:rPr>
              <w:t xml:space="preserve">Planul de dezvoltare </w:t>
            </w:r>
            <w:r w:rsidRPr="001627DB">
              <w:rPr>
                <w:rFonts w:ascii="Cambria" w:hAnsi="Cambria" w:cs="Times New Roman"/>
                <w:sz w:val="20"/>
                <w:szCs w:val="24"/>
              </w:rPr>
              <w:lastRenderedPageBreak/>
              <w:t>personală</w:t>
            </w:r>
          </w:p>
        </w:tc>
        <w:tc>
          <w:tcPr>
            <w:tcW w:w="2549" w:type="dxa"/>
            <w:tcMar/>
          </w:tcPr>
          <w:p w:rsidRPr="00972DAD" w:rsidR="00B42E53" w:rsidP="002C0433" w:rsidRDefault="00A01518" w14:paraId="7FB6CEC1" w14:textId="78A4C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C902998" w:rsidR="00A01518">
              <w:rPr>
                <w:rFonts w:ascii="Cambria" w:hAnsi="Cambria" w:cs="Times New Roman"/>
                <w:sz w:val="20"/>
                <w:szCs w:val="20"/>
              </w:rPr>
              <w:t xml:space="preserve">    Mai, 20</w:t>
            </w:r>
            <w:r w:rsidRPr="0C902998" w:rsidR="00E618AC">
              <w:rPr>
                <w:rFonts w:ascii="Cambria" w:hAnsi="Cambria" w:cs="Times New Roman"/>
                <w:sz w:val="20"/>
                <w:szCs w:val="20"/>
              </w:rPr>
              <w:t>2</w:t>
            </w:r>
            <w:r w:rsidRPr="0C902998" w:rsidR="00A01518">
              <w:rPr>
                <w:rFonts w:ascii="Cambria" w:hAnsi="Cambria" w:cs="Times New Roman"/>
                <w:sz w:val="20"/>
                <w:szCs w:val="20"/>
              </w:rPr>
              <w:t>6/</w:t>
            </w:r>
            <w:r w:rsidRPr="0C902998" w:rsidR="3BA9AC49">
              <w:rPr>
                <w:rFonts w:ascii="Cambria" w:hAnsi="Cambria" w:cs="Times New Roman"/>
                <w:sz w:val="20"/>
                <w:szCs w:val="20"/>
              </w:rPr>
              <w:t>5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55792247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B4CD7BA" w14:textId="695EA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26757FB5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5CC4540C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E9D5C4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05EAF0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42227B60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5D1A0E" w14:paraId="0D51C5A8" w14:textId="6AD7F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Examen scris restanțe/măriri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5D1A0E" w:rsidP="005D1A0E" w:rsidRDefault="005D1A0E" w14:paraId="53B52B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iunie-iulie,</w:t>
            </w:r>
          </w:p>
          <w:p w:rsidRPr="005D1A0E" w:rsidR="005D1A0E" w:rsidP="005D1A0E" w:rsidRDefault="005D1A0E" w14:paraId="6849B68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5D1A0E" w:rsidP="005D1A0E" w:rsidRDefault="005D1A0E" w14:paraId="6EEB54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B42E53" w:rsidP="005D1A0E" w:rsidRDefault="005D1A0E" w14:paraId="35C1DBD1" w14:textId="5520D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B42E53" w:rsidP="002C0433" w:rsidRDefault="001627DB" w14:paraId="691ABF1C" w14:textId="09621B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Pr="00972DAD" w:rsidR="00B42E53" w:rsidTr="0C902998" w14:paraId="6775FC2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5D1A0E" w:rsidRDefault="00B42E53" w14:paraId="012AF141" w14:textId="34FA5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0C902998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B42E53" w:rsidP="002C0433" w:rsidRDefault="00B42E53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5D1A0E" w:rsidP="005D1A0E" w:rsidRDefault="005D1A0E" w14:paraId="3E47B1D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unie-iulie,</w:t>
            </w:r>
          </w:p>
          <w:p w:rsidRPr="005D1A0E" w:rsidR="005D1A0E" w:rsidP="005D1A0E" w:rsidRDefault="005D1A0E" w14:paraId="5F7DA5D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5D1A0E" w:rsidP="005D1A0E" w:rsidRDefault="005D1A0E" w14:paraId="72513B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B42E53" w:rsidP="005D1A0E" w:rsidRDefault="005D1A0E" w14:paraId="794BA3FF" w14:textId="315214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B42E53" w:rsidP="002C0433" w:rsidRDefault="001627DB" w14:paraId="65DF5AF5" w14:textId="78121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="005D1A0E" w:rsidP="00B42E53" w:rsidRDefault="00B42E53" w14:paraId="01EF78F8" w14:textId="31987D50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="005D1A0E">
        <w:rPr>
          <w:rFonts w:ascii="Cambria" w:hAnsi="Cambria" w:cs="Times New Roman"/>
          <w:sz w:val="20"/>
          <w:szCs w:val="24"/>
        </w:rPr>
        <w:t xml:space="preserve"> Tutore,</w:t>
      </w:r>
    </w:p>
    <w:p w:rsidRPr="005D1A0E" w:rsidR="00B42E53" w:rsidP="00B42E53" w:rsidRDefault="00B42E53" w14:paraId="2CB6CF98" w14:textId="58F6A8ED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 </w:t>
      </w:r>
      <w:r w:rsidRPr="005D1A0E" w:rsidR="005D1A0E">
        <w:rPr>
          <w:rFonts w:ascii="Cambria" w:hAnsi="Cambria" w:cs="Times New Roman"/>
          <w:sz w:val="20"/>
          <w:szCs w:val="24"/>
        </w:rPr>
        <w:t>Conf. univ. dr. Dana Jucan</w:t>
      </w:r>
      <w:r w:rsidR="005D1A0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</w:t>
      </w:r>
      <w:r w:rsidRPr="005D1A0E" w:rsidR="005D1A0E">
        <w:rPr>
          <w:rFonts w:ascii="Cambria" w:hAnsi="Cambria" w:cs="Times New Roman"/>
          <w:sz w:val="20"/>
          <w:szCs w:val="24"/>
        </w:rPr>
        <w:t>Conf. univ. dr. D</w:t>
      </w:r>
      <w:r w:rsidR="00E618AC">
        <w:rPr>
          <w:rFonts w:ascii="Cambria" w:hAnsi="Cambria" w:cs="Times New Roman"/>
          <w:sz w:val="20"/>
          <w:szCs w:val="24"/>
        </w:rPr>
        <w:t>enisa Manea</w:t>
      </w:r>
      <w:r w:rsidR="005D1A0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Pr="00BD49A3" w:rsidR="00B00D48" w:rsidP="00BD49A3" w:rsidRDefault="00B00D48" w14:paraId="10DE99E9" w14:textId="7ADF2266"/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11CE" w:rsidRDefault="00ED11CE" w14:paraId="06175E29" w14:textId="77777777">
      <w:pPr>
        <w:spacing w:after="0" w:line="240" w:lineRule="auto"/>
      </w:pPr>
      <w:r>
        <w:separator/>
      </w:r>
    </w:p>
  </w:endnote>
  <w:endnote w:type="continuationSeparator" w:id="0">
    <w:p w:rsidR="00ED11CE" w:rsidRDefault="00ED11CE" w14:paraId="65E8098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11CE" w:rsidRDefault="00ED11CE" w14:paraId="4FA31B91" w14:textId="77777777">
      <w:pPr>
        <w:spacing w:after="0" w:line="240" w:lineRule="auto"/>
      </w:pPr>
      <w:r>
        <w:separator/>
      </w:r>
    </w:p>
  </w:footnote>
  <w:footnote w:type="continuationSeparator" w:id="0">
    <w:p w:rsidR="00ED11CE" w:rsidRDefault="00ED11CE" w14:paraId="2DEFC4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153760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85482138">
    <w:abstractNumId w:val="1"/>
  </w:num>
  <w:num w:numId="2" w16cid:durableId="16974627">
    <w:abstractNumId w:val="0"/>
  </w:num>
  <w:num w:numId="3" w16cid:durableId="847523270">
    <w:abstractNumId w:val="5"/>
  </w:num>
  <w:num w:numId="4" w16cid:durableId="800225801">
    <w:abstractNumId w:val="2"/>
  </w:num>
  <w:num w:numId="5" w16cid:durableId="1172144026">
    <w:abstractNumId w:val="3"/>
  </w:num>
  <w:num w:numId="6" w16cid:durableId="1391614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0282C"/>
    <w:rsid w:val="00130168"/>
    <w:rsid w:val="00141989"/>
    <w:rsid w:val="00146CB4"/>
    <w:rsid w:val="001627DB"/>
    <w:rsid w:val="00172C63"/>
    <w:rsid w:val="001A50A6"/>
    <w:rsid w:val="001B36AB"/>
    <w:rsid w:val="001B6141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131E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D1A0E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91AF8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1518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18AC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11CE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0C902998"/>
    <w:rsid w:val="0DED9222"/>
    <w:rsid w:val="25911960"/>
    <w:rsid w:val="28337C1D"/>
    <w:rsid w:val="3BA9AC49"/>
    <w:rsid w:val="61B4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54299AF-230F-45BD-973D-4A393771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7</revision>
  <dcterms:created xsi:type="dcterms:W3CDTF">2025-11-05T07:05:00.0000000Z</dcterms:created>
  <dcterms:modified xsi:type="dcterms:W3CDTF">2025-11-19T19:35:45.2398019Z</dcterms:modified>
</coreProperties>
</file>